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83010B" w14:paraId="3DCC8F46" w14:textId="77777777">
        <w:trPr>
          <w:trHeight w:val="1170"/>
        </w:trPr>
        <w:tc>
          <w:tcPr>
            <w:tcW w:w="10070" w:type="dxa"/>
          </w:tcPr>
          <w:p w14:paraId="188B947F" w14:textId="77777777" w:rsidR="0083010B" w:rsidRDefault="005330A6" w:rsidP="00DA2D23">
            <w:pPr>
              <w:jc w:val="center"/>
              <w:rPr>
                <w:rFonts w:ascii="Times New Roman" w:hAnsi="Times New Roman" w:cs="Times New Roman"/>
                <w:b/>
                <w:sz w:val="28"/>
              </w:rPr>
            </w:pPr>
            <w:r>
              <w:rPr>
                <w:rFonts w:ascii="Times New Roman" w:hAnsi="Times New Roman" w:cs="Times New Roman"/>
                <w:b/>
                <w:noProof/>
              </w:rPr>
              <w:drawing>
                <wp:inline distT="0" distB="0" distL="0" distR="0" wp14:anchorId="103416BB" wp14:editId="3958AD72">
                  <wp:extent cx="1143001" cy="731520"/>
                  <wp:effectExtent l="0" t="0" r="0" b="0"/>
                  <wp:docPr id="1" name="Picture 2" descr="Youngs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1" cy="731520"/>
                          </a:xfrm>
                          <a:prstGeom prst="rect">
                            <a:avLst/>
                          </a:prstGeom>
                        </pic:spPr>
                      </pic:pic>
                    </a:graphicData>
                  </a:graphic>
                </wp:inline>
              </w:drawing>
            </w:r>
          </w:p>
        </w:tc>
      </w:tr>
      <w:tr w:rsidR="0083010B" w14:paraId="243B1B4B" w14:textId="77777777">
        <w:trPr>
          <w:trHeight w:val="288"/>
        </w:trPr>
        <w:tc>
          <w:tcPr>
            <w:tcW w:w="10070" w:type="dxa"/>
          </w:tcPr>
          <w:p w14:paraId="6BA140AD" w14:textId="77777777" w:rsidR="0083010B" w:rsidRDefault="005330A6" w:rsidP="00DA2D23">
            <w:pPr>
              <w:spacing w:before="240"/>
              <w:jc w:val="center"/>
              <w:rPr>
                <w:rFonts w:ascii="Times New Roman" w:hAnsi="Times New Roman" w:cs="Times New Roman"/>
                <w:b/>
                <w:caps/>
                <w:sz w:val="24"/>
                <w:szCs w:val="24"/>
              </w:rPr>
            </w:pPr>
            <w:bookmarkStart w:id="0" w:name="apMeetingName"/>
            <w:r>
              <w:rPr>
                <w:rFonts w:ascii="Times New Roman" w:hAnsi="Times New Roman" w:cs="Times New Roman"/>
                <w:b/>
                <w:caps/>
                <w:sz w:val="24"/>
                <w:szCs w:val="24"/>
              </w:rPr>
              <w:t>City Council Regular Meeting</w:t>
            </w:r>
            <w:bookmarkEnd w:id="0"/>
            <w:r>
              <w:rPr>
                <w:rFonts w:ascii="Times New Roman" w:hAnsi="Times New Roman" w:cs="Times New Roman"/>
                <w:b/>
                <w:caps/>
                <w:sz w:val="24"/>
                <w:szCs w:val="24"/>
              </w:rPr>
              <w:t xml:space="preserve"> </w:t>
            </w:r>
            <w:bookmarkStart w:id="1" w:name="apOutputType"/>
            <w:r>
              <w:rPr>
                <w:rFonts w:ascii="Times New Roman" w:hAnsi="Times New Roman" w:cs="Times New Roman"/>
                <w:b/>
                <w:caps/>
                <w:sz w:val="24"/>
                <w:szCs w:val="24"/>
              </w:rPr>
              <w:t>Agenda</w:t>
            </w:r>
            <w:bookmarkEnd w:id="1"/>
          </w:p>
        </w:tc>
      </w:tr>
      <w:tr w:rsidR="0083010B" w14:paraId="3F163CBC" w14:textId="77777777">
        <w:trPr>
          <w:trHeight w:val="288"/>
        </w:trPr>
        <w:tc>
          <w:tcPr>
            <w:tcW w:w="10070" w:type="dxa"/>
          </w:tcPr>
          <w:p w14:paraId="0A92DC33" w14:textId="77777777" w:rsidR="0083010B" w:rsidRDefault="005330A6" w:rsidP="00DA2D23">
            <w:pPr>
              <w:spacing w:before="60"/>
              <w:jc w:val="center"/>
              <w:rPr>
                <w:rFonts w:ascii="Times New Roman" w:hAnsi="Times New Roman" w:cs="Times New Roman"/>
                <w:b/>
                <w:caps/>
                <w:sz w:val="24"/>
                <w:szCs w:val="24"/>
              </w:rPr>
            </w:pPr>
            <w:bookmarkStart w:id="2" w:name="apMeetingVenue"/>
            <w:r>
              <w:rPr>
                <w:rFonts w:ascii="Times New Roman" w:hAnsi="Times New Roman" w:cs="Times New Roman"/>
                <w:b/>
                <w:caps/>
                <w:sz w:val="24"/>
                <w:szCs w:val="24"/>
              </w:rPr>
              <w:t>201 Iberia Street - Council Chambers</w:t>
            </w:r>
            <w:bookmarkEnd w:id="2"/>
          </w:p>
        </w:tc>
      </w:tr>
      <w:tr w:rsidR="0083010B" w14:paraId="47958F44" w14:textId="77777777">
        <w:trPr>
          <w:trHeight w:val="288"/>
        </w:trPr>
        <w:tc>
          <w:tcPr>
            <w:tcW w:w="10070" w:type="dxa"/>
            <w:tcBorders>
              <w:bottom w:val="single" w:sz="18" w:space="0" w:color="9DA214"/>
            </w:tcBorders>
          </w:tcPr>
          <w:p w14:paraId="5324D894" w14:textId="79C0F85A" w:rsidR="0083010B" w:rsidRDefault="005330A6" w:rsidP="00DA2D23">
            <w:pPr>
              <w:spacing w:before="60"/>
              <w:jc w:val="center"/>
              <w:rPr>
                <w:rFonts w:ascii="Times New Roman" w:hAnsi="Times New Roman" w:cs="Times New Roman"/>
                <w:b/>
                <w:sz w:val="24"/>
                <w:szCs w:val="24"/>
              </w:rPr>
            </w:pPr>
            <w:bookmarkStart w:id="3" w:name="apMeetingDateLong"/>
            <w:r>
              <w:rPr>
                <w:rFonts w:ascii="Times New Roman" w:hAnsi="Times New Roman" w:cs="Times New Roman"/>
                <w:b/>
                <w:sz w:val="24"/>
                <w:szCs w:val="24"/>
              </w:rPr>
              <w:t xml:space="preserve">Thursday, </w:t>
            </w:r>
            <w:r w:rsidR="003D135D">
              <w:rPr>
                <w:rFonts w:ascii="Times New Roman" w:hAnsi="Times New Roman" w:cs="Times New Roman"/>
                <w:b/>
                <w:sz w:val="24"/>
                <w:szCs w:val="24"/>
              </w:rPr>
              <w:t>September 10</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2026</w:t>
            </w:r>
            <w:bookmarkEnd w:id="3"/>
            <w:proofErr w:type="gramEnd"/>
            <w:r>
              <w:rPr>
                <w:rFonts w:ascii="Times New Roman" w:hAnsi="Times New Roman" w:cs="Times New Roman"/>
                <w:b/>
                <w:sz w:val="24"/>
                <w:szCs w:val="24"/>
              </w:rPr>
              <w:t xml:space="preserve"> at </w:t>
            </w:r>
            <w:bookmarkStart w:id="4" w:name="apMeetingTime"/>
            <w:r>
              <w:rPr>
                <w:rFonts w:ascii="Times New Roman" w:hAnsi="Times New Roman" w:cs="Times New Roman"/>
                <w:b/>
                <w:sz w:val="24"/>
                <w:szCs w:val="24"/>
              </w:rPr>
              <w:t>6:00 PM</w:t>
            </w:r>
            <w:bookmarkEnd w:id="4"/>
          </w:p>
        </w:tc>
      </w:tr>
    </w:tbl>
    <w:p w14:paraId="47265C1E" w14:textId="60CF400D" w:rsidR="00DA2D23" w:rsidRDefault="005330A6" w:rsidP="00DA2D23">
      <w:pPr>
        <w:pStyle w:val="ListParagraph"/>
        <w:numPr>
          <w:ilvl w:val="0"/>
          <w:numId w:val="1"/>
        </w:numPr>
        <w:spacing w:before="120" w:after="0" w:line="240" w:lineRule="auto"/>
        <w:rPr>
          <w:rFonts w:ascii="Times New Roman" w:eastAsia="Times New Roman" w:hAnsi="Times New Roman" w:cs="Times New Roman"/>
          <w:b/>
          <w:bCs/>
        </w:rPr>
      </w:pPr>
      <w:bookmarkStart w:id="5" w:name="apAgenda"/>
      <w:r w:rsidRPr="002F082A">
        <w:rPr>
          <w:rFonts w:ascii="Times New Roman" w:eastAsia="Times New Roman" w:hAnsi="Times New Roman" w:cs="Times New Roman"/>
          <w:b/>
          <w:bCs/>
        </w:rPr>
        <w:t>OPENING</w:t>
      </w:r>
    </w:p>
    <w:p w14:paraId="1B757F5A" w14:textId="77777777" w:rsidR="00DA2D23" w:rsidRPr="00DA2D23" w:rsidRDefault="00DA2D23" w:rsidP="00DA2D23">
      <w:pPr>
        <w:pStyle w:val="ListParagraph"/>
        <w:spacing w:before="120" w:after="0" w:line="240" w:lineRule="auto"/>
        <w:ind w:left="360"/>
        <w:rPr>
          <w:rFonts w:ascii="Times New Roman" w:eastAsia="Times New Roman" w:hAnsi="Times New Roman" w:cs="Times New Roman"/>
          <w:b/>
          <w:bCs/>
        </w:rPr>
      </w:pPr>
    </w:p>
    <w:p w14:paraId="6991A46D" w14:textId="377B7FE0" w:rsidR="00DA2D23" w:rsidRPr="00552371" w:rsidRDefault="00264394" w:rsidP="009F2046">
      <w:pPr>
        <w:pStyle w:val="ListParagraph"/>
        <w:numPr>
          <w:ilvl w:val="1"/>
          <w:numId w:val="1"/>
        </w:numPr>
        <w:spacing w:after="0" w:line="240" w:lineRule="auto"/>
        <w:rPr>
          <w:rFonts w:ascii="Times New Roman" w:eastAsia="Times New Roman" w:hAnsi="Times New Roman" w:cs="Times New Roman"/>
          <w:b/>
          <w:bCs/>
        </w:rPr>
      </w:pPr>
      <w:r w:rsidRPr="00DA2D23">
        <w:rPr>
          <w:rFonts w:ascii="Times New Roman" w:eastAsia="Times New Roman" w:hAnsi="Times New Roman" w:cs="Times New Roman"/>
        </w:rPr>
        <w:t xml:space="preserve">Invocation led by Pastor </w:t>
      </w:r>
      <w:r w:rsidR="009B2C36">
        <w:rPr>
          <w:rFonts w:ascii="Times New Roman" w:eastAsia="Times New Roman" w:hAnsi="Times New Roman" w:cs="Times New Roman"/>
        </w:rPr>
        <w:t>Andy Tribe</w:t>
      </w:r>
      <w:r w:rsidRPr="00DA2D23">
        <w:rPr>
          <w:rFonts w:ascii="Times New Roman" w:eastAsia="Times New Roman" w:hAnsi="Times New Roman" w:cs="Times New Roman"/>
        </w:rPr>
        <w:t xml:space="preserve">, </w:t>
      </w:r>
      <w:r w:rsidR="009B2C36">
        <w:rPr>
          <w:rFonts w:ascii="Times New Roman" w:eastAsia="Times New Roman" w:hAnsi="Times New Roman" w:cs="Times New Roman"/>
        </w:rPr>
        <w:t>Youngsville Community Church.</w:t>
      </w:r>
    </w:p>
    <w:p w14:paraId="59703708" w14:textId="77777777" w:rsidR="00552371" w:rsidRPr="009F2046" w:rsidRDefault="00552371" w:rsidP="00552371">
      <w:pPr>
        <w:pStyle w:val="ListParagraph"/>
        <w:spacing w:after="0" w:line="240" w:lineRule="auto"/>
        <w:ind w:left="792"/>
        <w:rPr>
          <w:rFonts w:ascii="Times New Roman" w:eastAsia="Times New Roman" w:hAnsi="Times New Roman" w:cs="Times New Roman"/>
          <w:b/>
          <w:bCs/>
        </w:rPr>
      </w:pPr>
    </w:p>
    <w:p w14:paraId="48FCA24B" w14:textId="1B383306" w:rsidR="0001150B" w:rsidRPr="0001150B" w:rsidRDefault="00264394" w:rsidP="009F2046">
      <w:pPr>
        <w:pStyle w:val="ListParagraph"/>
        <w:numPr>
          <w:ilvl w:val="1"/>
          <w:numId w:val="1"/>
        </w:numPr>
        <w:spacing w:after="0" w:line="240" w:lineRule="auto"/>
        <w:rPr>
          <w:rFonts w:ascii="Times New Roman" w:eastAsia="Times New Roman" w:hAnsi="Times New Roman" w:cs="Times New Roman"/>
          <w:b/>
          <w:bCs/>
        </w:rPr>
      </w:pPr>
      <w:r w:rsidRPr="00DA2D23">
        <w:rPr>
          <w:rFonts w:ascii="Times New Roman" w:eastAsia="Times New Roman" w:hAnsi="Times New Roman" w:cs="Times New Roman"/>
        </w:rPr>
        <w:t xml:space="preserve">Pledge of Allegiance led by </w:t>
      </w:r>
      <w:r w:rsidR="001B6201">
        <w:rPr>
          <w:rFonts w:ascii="Times New Roman" w:eastAsia="Times New Roman" w:hAnsi="Times New Roman" w:cs="Times New Roman"/>
        </w:rPr>
        <w:t>Simone B. Champagne</w:t>
      </w:r>
      <w:r w:rsidRPr="00DA2D23">
        <w:rPr>
          <w:rFonts w:ascii="Times New Roman" w:eastAsia="Times New Roman" w:hAnsi="Times New Roman" w:cs="Times New Roman"/>
        </w:rPr>
        <w:t>.</w:t>
      </w:r>
    </w:p>
    <w:p w14:paraId="6CA64B36" w14:textId="77777777" w:rsidR="0001150B" w:rsidRPr="0001150B" w:rsidRDefault="0001150B" w:rsidP="0001150B">
      <w:pPr>
        <w:spacing w:before="120" w:after="0" w:line="240" w:lineRule="auto"/>
        <w:rPr>
          <w:rFonts w:ascii="Times New Roman" w:eastAsia="Times New Roman" w:hAnsi="Times New Roman" w:cs="Times New Roman"/>
          <w:b/>
          <w:bCs/>
        </w:rPr>
      </w:pPr>
    </w:p>
    <w:p w14:paraId="29155784" w14:textId="0B2C8CE7" w:rsidR="00E02B48" w:rsidRDefault="005330A6" w:rsidP="0001150B">
      <w:pPr>
        <w:pStyle w:val="ListParagraph"/>
        <w:numPr>
          <w:ilvl w:val="0"/>
          <w:numId w:val="1"/>
        </w:numPr>
        <w:spacing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ROLL CALL</w:t>
      </w:r>
    </w:p>
    <w:p w14:paraId="2F84437B" w14:textId="77777777" w:rsidR="0001150B" w:rsidRPr="00DA2D23" w:rsidRDefault="0001150B" w:rsidP="0001150B">
      <w:pPr>
        <w:pStyle w:val="ListParagraph"/>
        <w:spacing w:before="120" w:after="0" w:line="240" w:lineRule="auto"/>
        <w:ind w:left="792"/>
        <w:rPr>
          <w:rFonts w:ascii="Times New Roman" w:eastAsia="Times New Roman" w:hAnsi="Times New Roman" w:cs="Times New Roman"/>
          <w:b/>
          <w:bCs/>
        </w:rPr>
      </w:pPr>
    </w:p>
    <w:p w14:paraId="047F1C49" w14:textId="77777777" w:rsidR="00DA2D23" w:rsidRDefault="005330A6" w:rsidP="00DA2D23">
      <w:pPr>
        <w:pStyle w:val="ListParagraph"/>
        <w:numPr>
          <w:ilvl w:val="0"/>
          <w:numId w:val="1"/>
        </w:numPr>
        <w:spacing w:before="120"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MINUTES</w:t>
      </w:r>
    </w:p>
    <w:p w14:paraId="49C1ED3C" w14:textId="77777777" w:rsidR="0001150B" w:rsidRDefault="0001150B" w:rsidP="0001150B">
      <w:pPr>
        <w:pStyle w:val="ListParagraph"/>
        <w:spacing w:before="120" w:after="0" w:line="240" w:lineRule="auto"/>
        <w:ind w:left="360"/>
        <w:rPr>
          <w:rFonts w:ascii="Times New Roman" w:eastAsia="Times New Roman" w:hAnsi="Times New Roman" w:cs="Times New Roman"/>
          <w:b/>
          <w:bCs/>
        </w:rPr>
      </w:pPr>
    </w:p>
    <w:p w14:paraId="49D95918" w14:textId="34788E4B" w:rsidR="00264394" w:rsidRPr="00DA2D23" w:rsidRDefault="00264394" w:rsidP="00DA2D23">
      <w:pPr>
        <w:pStyle w:val="ListParagraph"/>
        <w:numPr>
          <w:ilvl w:val="1"/>
          <w:numId w:val="1"/>
        </w:numPr>
        <w:spacing w:before="120" w:after="0" w:line="240" w:lineRule="auto"/>
        <w:rPr>
          <w:rFonts w:ascii="Times New Roman" w:eastAsia="Times New Roman" w:hAnsi="Times New Roman" w:cs="Times New Roman"/>
          <w:b/>
          <w:bCs/>
        </w:rPr>
      </w:pPr>
      <w:r w:rsidRPr="00DA2D23">
        <w:rPr>
          <w:rFonts w:ascii="Times New Roman" w:eastAsia="Times New Roman" w:hAnsi="Times New Roman" w:cs="Times New Roman"/>
        </w:rPr>
        <w:t xml:space="preserve">Approval of </w:t>
      </w:r>
      <w:r w:rsidR="001B6201">
        <w:rPr>
          <w:rFonts w:ascii="Times New Roman" w:eastAsia="Times New Roman" w:hAnsi="Times New Roman" w:cs="Times New Roman"/>
        </w:rPr>
        <w:t>August 13,</w:t>
      </w:r>
      <w:r w:rsidR="001B6201" w:rsidRPr="00DA2D23">
        <w:rPr>
          <w:rFonts w:ascii="Times New Roman" w:eastAsia="Times New Roman" w:hAnsi="Times New Roman" w:cs="Times New Roman"/>
        </w:rPr>
        <w:t xml:space="preserve"> </w:t>
      </w:r>
      <w:proofErr w:type="gramStart"/>
      <w:r w:rsidR="001B6201" w:rsidRPr="00DA2D23">
        <w:rPr>
          <w:rFonts w:ascii="Times New Roman" w:eastAsia="Times New Roman" w:hAnsi="Times New Roman" w:cs="Times New Roman"/>
        </w:rPr>
        <w:t>2026</w:t>
      </w:r>
      <w:proofErr w:type="gramEnd"/>
      <w:r w:rsidRPr="00DA2D23">
        <w:rPr>
          <w:rFonts w:ascii="Times New Roman" w:eastAsia="Times New Roman" w:hAnsi="Times New Roman" w:cs="Times New Roman"/>
        </w:rPr>
        <w:t xml:space="preserve"> minutes.</w:t>
      </w:r>
    </w:p>
    <w:p w14:paraId="2D485696" w14:textId="77777777" w:rsidR="00DA2D23" w:rsidRPr="00DA2D23" w:rsidRDefault="00DA2D23" w:rsidP="00DA2D23">
      <w:pPr>
        <w:pStyle w:val="ListParagraph"/>
        <w:spacing w:before="120" w:after="0" w:line="240" w:lineRule="auto"/>
        <w:ind w:left="792"/>
        <w:rPr>
          <w:rFonts w:ascii="Times New Roman" w:eastAsia="Times New Roman" w:hAnsi="Times New Roman" w:cs="Times New Roman"/>
          <w:b/>
          <w:bCs/>
        </w:rPr>
      </w:pPr>
    </w:p>
    <w:p w14:paraId="2D890C91" w14:textId="77777777" w:rsidR="00DA2D23" w:rsidRDefault="005330A6" w:rsidP="00DA2D23">
      <w:pPr>
        <w:pStyle w:val="ListParagraph"/>
        <w:numPr>
          <w:ilvl w:val="0"/>
          <w:numId w:val="1"/>
        </w:numPr>
        <w:spacing w:before="120"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FINANCE REPORT</w:t>
      </w:r>
    </w:p>
    <w:p w14:paraId="4ADE9507" w14:textId="77777777" w:rsidR="0001150B" w:rsidRDefault="0001150B" w:rsidP="0001150B">
      <w:pPr>
        <w:pStyle w:val="ListParagraph"/>
        <w:spacing w:before="120" w:after="0" w:line="240" w:lineRule="auto"/>
        <w:ind w:left="360"/>
        <w:rPr>
          <w:rFonts w:ascii="Times New Roman" w:eastAsia="Times New Roman" w:hAnsi="Times New Roman" w:cs="Times New Roman"/>
          <w:b/>
          <w:bCs/>
        </w:rPr>
      </w:pPr>
    </w:p>
    <w:p w14:paraId="6D8A620F" w14:textId="5F55C0FB" w:rsidR="00DA2D23" w:rsidRPr="009B2C36" w:rsidRDefault="00264394" w:rsidP="009B2C36">
      <w:pPr>
        <w:pStyle w:val="ListParagraph"/>
        <w:numPr>
          <w:ilvl w:val="1"/>
          <w:numId w:val="1"/>
        </w:numPr>
        <w:spacing w:before="120" w:after="0" w:line="240" w:lineRule="auto"/>
        <w:rPr>
          <w:rFonts w:ascii="Times New Roman" w:eastAsia="Times New Roman" w:hAnsi="Times New Roman" w:cs="Times New Roman"/>
          <w:b/>
          <w:bCs/>
        </w:rPr>
      </w:pPr>
      <w:r w:rsidRPr="00DA2D23">
        <w:rPr>
          <w:rFonts w:ascii="Times New Roman" w:eastAsia="Times New Roman" w:hAnsi="Times New Roman" w:cs="Times New Roman"/>
        </w:rPr>
        <w:t xml:space="preserve">Approval </w:t>
      </w:r>
      <w:r w:rsidR="00A646E6" w:rsidRPr="00DA2D23">
        <w:rPr>
          <w:rFonts w:ascii="Times New Roman" w:eastAsia="Times New Roman" w:hAnsi="Times New Roman" w:cs="Times New Roman"/>
        </w:rPr>
        <w:t xml:space="preserve">of </w:t>
      </w:r>
      <w:r w:rsidR="00A646E6">
        <w:rPr>
          <w:rFonts w:ascii="Times New Roman" w:eastAsia="Times New Roman" w:hAnsi="Times New Roman" w:cs="Times New Roman"/>
        </w:rPr>
        <w:t>July</w:t>
      </w:r>
      <w:r w:rsidR="001B6201">
        <w:rPr>
          <w:rFonts w:ascii="Times New Roman" w:eastAsia="Times New Roman" w:hAnsi="Times New Roman" w:cs="Times New Roman"/>
        </w:rPr>
        <w:t xml:space="preserve"> 2026</w:t>
      </w:r>
      <w:r w:rsidR="00893B7E">
        <w:rPr>
          <w:rFonts w:ascii="Times New Roman" w:eastAsia="Times New Roman" w:hAnsi="Times New Roman" w:cs="Times New Roman"/>
        </w:rPr>
        <w:t xml:space="preserve"> </w:t>
      </w:r>
      <w:r w:rsidRPr="00DA2D23">
        <w:rPr>
          <w:rFonts w:ascii="Times New Roman" w:eastAsia="Times New Roman" w:hAnsi="Times New Roman" w:cs="Times New Roman"/>
        </w:rPr>
        <w:t>finance report.</w:t>
      </w:r>
    </w:p>
    <w:p w14:paraId="62D31657" w14:textId="77777777" w:rsidR="009B2C36" w:rsidRPr="009B2C36" w:rsidRDefault="009B2C36" w:rsidP="009B2C36">
      <w:pPr>
        <w:pStyle w:val="ListParagraph"/>
        <w:spacing w:before="120" w:after="0" w:line="240" w:lineRule="auto"/>
        <w:ind w:left="792"/>
        <w:rPr>
          <w:rFonts w:ascii="Times New Roman" w:eastAsia="Times New Roman" w:hAnsi="Times New Roman" w:cs="Times New Roman"/>
          <w:b/>
          <w:bCs/>
        </w:rPr>
      </w:pPr>
    </w:p>
    <w:p w14:paraId="6BA83A93" w14:textId="77777777" w:rsidR="00DA2D23" w:rsidRDefault="005330A6" w:rsidP="00DA2D23">
      <w:pPr>
        <w:pStyle w:val="ListParagraph"/>
        <w:numPr>
          <w:ilvl w:val="0"/>
          <w:numId w:val="1"/>
        </w:numPr>
        <w:spacing w:before="120"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OTHER BUSINESS</w:t>
      </w:r>
    </w:p>
    <w:p w14:paraId="6B710FD6" w14:textId="77777777" w:rsidR="0001150B" w:rsidRDefault="0001150B" w:rsidP="0001150B">
      <w:pPr>
        <w:pStyle w:val="ListParagraph"/>
        <w:spacing w:before="120" w:after="0" w:line="240" w:lineRule="auto"/>
        <w:ind w:left="360"/>
        <w:rPr>
          <w:rFonts w:ascii="Times New Roman" w:eastAsia="Times New Roman" w:hAnsi="Times New Roman" w:cs="Times New Roman"/>
          <w:b/>
          <w:bCs/>
        </w:rPr>
      </w:pPr>
    </w:p>
    <w:p w14:paraId="7C30373D" w14:textId="20F40C7D" w:rsidR="00DA2D23" w:rsidRPr="00775CCE" w:rsidRDefault="00DC6ECC" w:rsidP="00775CCE">
      <w:pPr>
        <w:pStyle w:val="ListParagraph"/>
        <w:numPr>
          <w:ilvl w:val="1"/>
          <w:numId w:val="1"/>
        </w:numPr>
        <w:spacing w:after="0" w:line="240" w:lineRule="auto"/>
        <w:rPr>
          <w:rFonts w:ascii="Times New Roman" w:eastAsia="Times New Roman" w:hAnsi="Times New Roman" w:cs="Times New Roman"/>
          <w:b/>
          <w:bCs/>
        </w:rPr>
      </w:pPr>
      <w:r w:rsidRPr="003379EE">
        <w:rPr>
          <w:rFonts w:ascii="Times New Roman" w:eastAsia="Times New Roman" w:hAnsi="Times New Roman" w:cs="Times New Roman"/>
        </w:rPr>
        <w:t>Gab</w:t>
      </w:r>
      <w:r w:rsidR="009B2C36">
        <w:rPr>
          <w:rFonts w:ascii="Times New Roman" w:eastAsia="Times New Roman" w:hAnsi="Times New Roman" w:cs="Times New Roman"/>
        </w:rPr>
        <w:t>riel</w:t>
      </w:r>
      <w:r w:rsidRPr="003379EE">
        <w:rPr>
          <w:rFonts w:ascii="Times New Roman" w:eastAsia="Times New Roman" w:hAnsi="Times New Roman" w:cs="Times New Roman"/>
        </w:rPr>
        <w:t xml:space="preserve"> Lewis to announce his candidacy for Justice of the Peace</w:t>
      </w:r>
      <w:r w:rsidR="009B2C36">
        <w:rPr>
          <w:rFonts w:ascii="Times New Roman" w:eastAsia="Times New Roman" w:hAnsi="Times New Roman" w:cs="Times New Roman"/>
        </w:rPr>
        <w:t>, Ward 9</w:t>
      </w:r>
      <w:r w:rsidRPr="003379EE">
        <w:rPr>
          <w:rFonts w:ascii="Times New Roman" w:eastAsia="Times New Roman" w:hAnsi="Times New Roman" w:cs="Times New Roman"/>
        </w:rPr>
        <w:t>.</w:t>
      </w:r>
    </w:p>
    <w:p w14:paraId="6AF66A77" w14:textId="77777777" w:rsidR="00775CCE" w:rsidRPr="00775CCE" w:rsidRDefault="00775CCE" w:rsidP="00775CCE">
      <w:pPr>
        <w:pStyle w:val="ListParagraph"/>
        <w:spacing w:after="0" w:line="240" w:lineRule="auto"/>
        <w:ind w:left="792"/>
        <w:rPr>
          <w:rFonts w:ascii="Times New Roman" w:eastAsia="Times New Roman" w:hAnsi="Times New Roman" w:cs="Times New Roman"/>
          <w:b/>
          <w:bCs/>
        </w:rPr>
      </w:pPr>
    </w:p>
    <w:p w14:paraId="3DF3C460" w14:textId="33812E84" w:rsidR="00775CCE" w:rsidRPr="00775CCE" w:rsidRDefault="00775CCE" w:rsidP="00775CCE">
      <w:pPr>
        <w:pStyle w:val="ListParagraph"/>
        <w:numPr>
          <w:ilvl w:val="1"/>
          <w:numId w:val="1"/>
        </w:numPr>
        <w:spacing w:after="0" w:line="240" w:lineRule="auto"/>
        <w:rPr>
          <w:rFonts w:ascii="Times New Roman" w:eastAsia="Times New Roman" w:hAnsi="Times New Roman" w:cs="Times New Roman"/>
          <w:b/>
          <w:bCs/>
        </w:rPr>
      </w:pPr>
      <w:r w:rsidRPr="00775CCE">
        <w:rPr>
          <w:rFonts w:ascii="Times New Roman" w:eastAsia="Times New Roman" w:hAnsi="Times New Roman" w:cs="Times New Roman"/>
        </w:rPr>
        <w:t xml:space="preserve">Art LeBreton, Jr. to announce his candidacy for Chief of Police. </w:t>
      </w:r>
    </w:p>
    <w:p w14:paraId="1A23066A" w14:textId="77777777" w:rsidR="005D321D" w:rsidRPr="005D321D" w:rsidRDefault="005D321D" w:rsidP="00775CCE">
      <w:pPr>
        <w:spacing w:after="0" w:line="240" w:lineRule="auto"/>
        <w:rPr>
          <w:rFonts w:ascii="Times New Roman" w:eastAsia="Times New Roman" w:hAnsi="Times New Roman" w:cs="Times New Roman"/>
          <w:highlight w:val="yellow"/>
        </w:rPr>
      </w:pPr>
    </w:p>
    <w:p w14:paraId="7FDDC7B5" w14:textId="73A605B1" w:rsidR="00D930B3" w:rsidRPr="00532F60" w:rsidRDefault="00D930B3" w:rsidP="00775CCE">
      <w:pPr>
        <w:pStyle w:val="ListParagraph"/>
        <w:numPr>
          <w:ilvl w:val="1"/>
          <w:numId w:val="1"/>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David Way</w:t>
      </w:r>
      <w:r w:rsidRPr="00AF1408">
        <w:rPr>
          <w:rFonts w:ascii="Times New Roman" w:eastAsia="Times New Roman" w:hAnsi="Times New Roman" w:cs="Times New Roman"/>
        </w:rPr>
        <w:t xml:space="preserve"> </w:t>
      </w:r>
      <w:r>
        <w:rPr>
          <w:rFonts w:ascii="Times New Roman" w:eastAsia="Times New Roman" w:hAnsi="Times New Roman" w:cs="Times New Roman"/>
        </w:rPr>
        <w:t>to announce his candidacy for</w:t>
      </w:r>
      <w:r w:rsidRPr="00AF1408">
        <w:rPr>
          <w:rFonts w:ascii="Times New Roman" w:eastAsia="Times New Roman" w:hAnsi="Times New Roman" w:cs="Times New Roman"/>
        </w:rPr>
        <w:t xml:space="preserve"> 15</w:t>
      </w:r>
      <w:r w:rsidRPr="00AF1408">
        <w:rPr>
          <w:rFonts w:ascii="Times New Roman" w:eastAsia="Times New Roman" w:hAnsi="Times New Roman" w:cs="Times New Roman"/>
          <w:vertAlign w:val="superscript"/>
        </w:rPr>
        <w:t>th</w:t>
      </w:r>
      <w:r w:rsidRPr="00AF1408">
        <w:rPr>
          <w:rFonts w:ascii="Times New Roman" w:eastAsia="Times New Roman" w:hAnsi="Times New Roman" w:cs="Times New Roman"/>
        </w:rPr>
        <w:t xml:space="preserve"> JDC District Court Judge</w:t>
      </w:r>
      <w:r>
        <w:rPr>
          <w:rFonts w:ascii="Times New Roman" w:eastAsia="Times New Roman" w:hAnsi="Times New Roman" w:cs="Times New Roman"/>
        </w:rPr>
        <w:t>,</w:t>
      </w:r>
      <w:r w:rsidRPr="00AF1408">
        <w:rPr>
          <w:rFonts w:ascii="Times New Roman" w:eastAsia="Times New Roman" w:hAnsi="Times New Roman" w:cs="Times New Roman"/>
        </w:rPr>
        <w:t xml:space="preserve"> Division I. </w:t>
      </w:r>
    </w:p>
    <w:p w14:paraId="411EC551" w14:textId="77777777" w:rsidR="003379EE" w:rsidRPr="003379EE" w:rsidRDefault="003379EE" w:rsidP="00775CCE">
      <w:pPr>
        <w:pStyle w:val="ListParagraph"/>
        <w:spacing w:after="0" w:line="240" w:lineRule="auto"/>
        <w:ind w:left="792"/>
        <w:rPr>
          <w:rFonts w:ascii="Times New Roman" w:eastAsia="Times New Roman" w:hAnsi="Times New Roman" w:cs="Times New Roman"/>
          <w:b/>
          <w:bCs/>
        </w:rPr>
      </w:pPr>
    </w:p>
    <w:p w14:paraId="63F51026" w14:textId="77777777" w:rsidR="00105B03" w:rsidRPr="00B40326" w:rsidRDefault="005330A6" w:rsidP="00105B03">
      <w:pPr>
        <w:pStyle w:val="ListParagraph"/>
        <w:numPr>
          <w:ilvl w:val="0"/>
          <w:numId w:val="1"/>
        </w:numPr>
        <w:spacing w:before="120" w:after="0" w:line="240" w:lineRule="auto"/>
        <w:rPr>
          <w:rFonts w:ascii="Times New Roman" w:eastAsia="Times New Roman" w:hAnsi="Times New Roman" w:cs="Times New Roman"/>
          <w:b/>
          <w:bCs/>
        </w:rPr>
      </w:pPr>
      <w:r w:rsidRPr="00B40326">
        <w:rPr>
          <w:rFonts w:ascii="Times New Roman" w:eastAsia="Times New Roman" w:hAnsi="Times New Roman" w:cs="Times New Roman"/>
          <w:b/>
          <w:bCs/>
        </w:rPr>
        <w:t>RESOLUTIONS</w:t>
      </w:r>
    </w:p>
    <w:p w14:paraId="0ECE0BC1" w14:textId="77777777" w:rsidR="00105B03" w:rsidRPr="00B40326" w:rsidRDefault="00105B03" w:rsidP="00105B03">
      <w:pPr>
        <w:pStyle w:val="ListParagraph"/>
        <w:spacing w:before="120" w:after="0" w:line="240" w:lineRule="auto"/>
        <w:ind w:left="360"/>
        <w:jc w:val="both"/>
        <w:rPr>
          <w:rFonts w:ascii="Times New Roman" w:eastAsia="Times New Roman" w:hAnsi="Times New Roman" w:cs="Times New Roman"/>
          <w:b/>
          <w:bCs/>
        </w:rPr>
      </w:pPr>
    </w:p>
    <w:p w14:paraId="09425D0F" w14:textId="51CEBF10" w:rsidR="00105B03" w:rsidRPr="00B40326" w:rsidRDefault="00105B03" w:rsidP="00105B03">
      <w:pPr>
        <w:pStyle w:val="ListParagraph"/>
        <w:numPr>
          <w:ilvl w:val="1"/>
          <w:numId w:val="1"/>
        </w:numPr>
        <w:spacing w:before="120" w:after="0" w:line="240" w:lineRule="auto"/>
        <w:jc w:val="both"/>
        <w:rPr>
          <w:rFonts w:ascii="Times New Roman" w:eastAsia="Times New Roman" w:hAnsi="Times New Roman" w:cs="Times New Roman"/>
          <w:b/>
          <w:bCs/>
        </w:rPr>
      </w:pPr>
      <w:r w:rsidRPr="00B40326">
        <w:rPr>
          <w:rFonts w:ascii="Times New Roman" w:eastAsia="Times New Roman" w:hAnsi="Times New Roman" w:cs="Times New Roman"/>
          <w:u w:val="single"/>
        </w:rPr>
        <w:t>Resolution No. 2026-24</w:t>
      </w:r>
      <w:r w:rsidRPr="00B40326">
        <w:rPr>
          <w:rFonts w:ascii="Times New Roman" w:hAnsi="Times New Roman" w:cs="Times New Roman"/>
        </w:rPr>
        <w:t xml:space="preserve"> - A Resolution authorizing the Mayor of the City </w:t>
      </w:r>
      <w:r w:rsidR="009E49DC">
        <w:rPr>
          <w:rFonts w:ascii="Times New Roman" w:hAnsi="Times New Roman" w:cs="Times New Roman"/>
        </w:rPr>
        <w:t>o</w:t>
      </w:r>
      <w:r w:rsidRPr="00B40326">
        <w:rPr>
          <w:rFonts w:ascii="Times New Roman" w:hAnsi="Times New Roman" w:cs="Times New Roman"/>
        </w:rPr>
        <w:t xml:space="preserve">f Youngsville to execute a Cooperative Endeavor Agreement and all necessary documentation between the Louisiana Department of Treasury, State Of Louisiana, and the City of Youngsville </w:t>
      </w:r>
      <w:r w:rsidR="009E49DC">
        <w:rPr>
          <w:rFonts w:ascii="Times New Roman" w:hAnsi="Times New Roman" w:cs="Times New Roman"/>
        </w:rPr>
        <w:t>for</w:t>
      </w:r>
      <w:r w:rsidRPr="00B40326">
        <w:rPr>
          <w:rFonts w:ascii="Times New Roman" w:hAnsi="Times New Roman" w:cs="Times New Roman"/>
        </w:rPr>
        <w:t xml:space="preserve"> an appropriation from Act </w:t>
      </w:r>
      <w:r w:rsidR="00AE0117">
        <w:rPr>
          <w:rFonts w:ascii="Times New Roman" w:hAnsi="Times New Roman" w:cs="Times New Roman"/>
        </w:rPr>
        <w:t>3</w:t>
      </w:r>
      <w:r w:rsidRPr="00B40326">
        <w:rPr>
          <w:rFonts w:ascii="Times New Roman" w:hAnsi="Times New Roman" w:cs="Times New Roman"/>
        </w:rPr>
        <w:t xml:space="preserve"> of the 2026 Regular Legislative Session for</w:t>
      </w:r>
      <w:r w:rsidR="00AE3075">
        <w:rPr>
          <w:rFonts w:ascii="Times New Roman" w:hAnsi="Times New Roman" w:cs="Times New Roman"/>
        </w:rPr>
        <w:t xml:space="preserve"> road construction, maintenance &amp; repairs</w:t>
      </w:r>
      <w:r w:rsidRPr="00B40326">
        <w:rPr>
          <w:rFonts w:ascii="Times New Roman" w:hAnsi="Times New Roman" w:cs="Times New Roman"/>
        </w:rPr>
        <w:t>. ($200,000)</w:t>
      </w:r>
    </w:p>
    <w:p w14:paraId="42A4452E" w14:textId="77777777" w:rsidR="00105B03" w:rsidRPr="00B40326" w:rsidRDefault="00105B03" w:rsidP="00105B03">
      <w:pPr>
        <w:pStyle w:val="ListParagraph"/>
        <w:spacing w:before="120" w:after="0" w:line="240" w:lineRule="auto"/>
        <w:ind w:left="792"/>
        <w:jc w:val="both"/>
        <w:rPr>
          <w:rFonts w:ascii="Times New Roman" w:eastAsia="Times New Roman" w:hAnsi="Times New Roman" w:cs="Times New Roman"/>
          <w:b/>
          <w:bCs/>
        </w:rPr>
      </w:pPr>
    </w:p>
    <w:p w14:paraId="66F6225D" w14:textId="387D57F4" w:rsidR="0025715E" w:rsidRPr="00190CB1" w:rsidRDefault="00105B03" w:rsidP="0025715E">
      <w:pPr>
        <w:pStyle w:val="ListParagraph"/>
        <w:numPr>
          <w:ilvl w:val="1"/>
          <w:numId w:val="1"/>
        </w:numPr>
        <w:spacing w:after="0" w:line="240" w:lineRule="auto"/>
        <w:jc w:val="both"/>
        <w:rPr>
          <w:rFonts w:ascii="Times New Roman" w:eastAsia="Times New Roman" w:hAnsi="Times New Roman" w:cs="Times New Roman"/>
          <w:b/>
          <w:bCs/>
        </w:rPr>
      </w:pPr>
      <w:r w:rsidRPr="002764DD">
        <w:rPr>
          <w:rFonts w:ascii="Times New Roman" w:eastAsia="Times New Roman" w:hAnsi="Times New Roman" w:cs="Times New Roman"/>
          <w:u w:val="single"/>
        </w:rPr>
        <w:t>Resolution No. 2026-25</w:t>
      </w:r>
      <w:r w:rsidRPr="002764DD">
        <w:rPr>
          <w:rFonts w:ascii="Times New Roman" w:hAnsi="Times New Roman" w:cs="Times New Roman"/>
        </w:rPr>
        <w:t xml:space="preserve"> - A Resolution authorizing the Mayor of the City </w:t>
      </w:r>
      <w:r w:rsidR="009E49DC">
        <w:rPr>
          <w:rFonts w:ascii="Times New Roman" w:hAnsi="Times New Roman" w:cs="Times New Roman"/>
        </w:rPr>
        <w:t>o</w:t>
      </w:r>
      <w:r w:rsidRPr="002764DD">
        <w:rPr>
          <w:rFonts w:ascii="Times New Roman" w:hAnsi="Times New Roman" w:cs="Times New Roman"/>
        </w:rPr>
        <w:t xml:space="preserve">f Youngsville to execute a Cooperative Endeavor Agreement and all necessary documentation between the Louisiana Department of Treasury, State Of Louisiana, and the City of Youngsville </w:t>
      </w:r>
      <w:r w:rsidR="009E49DC">
        <w:rPr>
          <w:rFonts w:ascii="Times New Roman" w:hAnsi="Times New Roman" w:cs="Times New Roman"/>
        </w:rPr>
        <w:t>for</w:t>
      </w:r>
      <w:r w:rsidRPr="002764DD">
        <w:rPr>
          <w:rFonts w:ascii="Times New Roman" w:hAnsi="Times New Roman" w:cs="Times New Roman"/>
        </w:rPr>
        <w:t xml:space="preserve"> an appropriation from Act 961 of the 2026 Regular Legislative Session for Road Improvements. ($50,000)</w:t>
      </w:r>
    </w:p>
    <w:p w14:paraId="1FB77AB5" w14:textId="77777777" w:rsidR="00190CB1" w:rsidRPr="00190CB1" w:rsidRDefault="00190CB1" w:rsidP="00190CB1">
      <w:pPr>
        <w:pStyle w:val="ListParagraph"/>
        <w:rPr>
          <w:rFonts w:ascii="Times New Roman" w:eastAsia="Times New Roman" w:hAnsi="Times New Roman" w:cs="Times New Roman"/>
          <w:b/>
          <w:bCs/>
        </w:rPr>
      </w:pPr>
    </w:p>
    <w:p w14:paraId="00ED03CD" w14:textId="71F5FFE7" w:rsidR="00190CB1" w:rsidRDefault="00190CB1" w:rsidP="00190CB1">
      <w:pPr>
        <w:pStyle w:val="ListParagraph"/>
        <w:numPr>
          <w:ilvl w:val="1"/>
          <w:numId w:val="1"/>
        </w:numPr>
        <w:spacing w:after="0" w:line="240" w:lineRule="auto"/>
        <w:jc w:val="both"/>
        <w:rPr>
          <w:rFonts w:ascii="Times New Roman" w:eastAsia="Times New Roman" w:hAnsi="Times New Roman" w:cs="Times New Roman"/>
        </w:rPr>
      </w:pPr>
      <w:r w:rsidRPr="00190CB1">
        <w:rPr>
          <w:rFonts w:ascii="Times New Roman" w:eastAsia="Times New Roman" w:hAnsi="Times New Roman" w:cs="Times New Roman"/>
          <w:u w:val="single"/>
        </w:rPr>
        <w:t>Resolution No. 2026-26</w:t>
      </w:r>
      <w:r w:rsidRPr="00190CB1">
        <w:rPr>
          <w:rFonts w:ascii="Times New Roman" w:eastAsia="Times New Roman" w:hAnsi="Times New Roman" w:cs="Times New Roman"/>
        </w:rPr>
        <w:t xml:space="preserve"> - </w:t>
      </w:r>
      <w:r w:rsidRPr="00190CB1">
        <w:rPr>
          <w:rFonts w:ascii="Times New Roman" w:hAnsi="Times New Roman" w:cs="Times New Roman"/>
        </w:rPr>
        <w:t>A Resolution adopting the Louisiana Compliance Questionnaire for Audit Engagement for the City of Youngsville for fiscal year ending June 30, 2026.</w:t>
      </w:r>
      <w:r w:rsidRPr="00190CB1">
        <w:rPr>
          <w:rFonts w:ascii="Times New Roman" w:eastAsia="Times New Roman" w:hAnsi="Times New Roman" w:cs="Times New Roman"/>
        </w:rPr>
        <w:t xml:space="preserve"> </w:t>
      </w:r>
    </w:p>
    <w:p w14:paraId="4CF67183" w14:textId="77777777" w:rsidR="000712F3" w:rsidRPr="000712F3" w:rsidRDefault="000712F3" w:rsidP="000712F3">
      <w:pPr>
        <w:pStyle w:val="ListParagraph"/>
        <w:rPr>
          <w:rFonts w:ascii="Times New Roman" w:eastAsia="Times New Roman" w:hAnsi="Times New Roman" w:cs="Times New Roman"/>
        </w:rPr>
      </w:pPr>
    </w:p>
    <w:p w14:paraId="1ED7842D" w14:textId="2BC664A4" w:rsidR="000712F3" w:rsidRDefault="000712F3" w:rsidP="00190CB1">
      <w:pPr>
        <w:pStyle w:val="ListParagraph"/>
        <w:numPr>
          <w:ilvl w:val="1"/>
          <w:numId w:val="1"/>
        </w:numPr>
        <w:spacing w:after="0" w:line="240" w:lineRule="auto"/>
        <w:jc w:val="both"/>
        <w:rPr>
          <w:rFonts w:ascii="Times New Roman" w:eastAsia="Times New Roman" w:hAnsi="Times New Roman" w:cs="Times New Roman"/>
        </w:rPr>
      </w:pPr>
      <w:r w:rsidRPr="000712F3">
        <w:rPr>
          <w:rFonts w:ascii="Times New Roman" w:eastAsia="Times New Roman" w:hAnsi="Times New Roman" w:cs="Times New Roman"/>
          <w:u w:val="single"/>
        </w:rPr>
        <w:t>Resolution No. 2026-27</w:t>
      </w:r>
      <w:r>
        <w:rPr>
          <w:rFonts w:ascii="Times New Roman" w:eastAsia="Times New Roman" w:hAnsi="Times New Roman" w:cs="Times New Roman"/>
        </w:rPr>
        <w:t xml:space="preserve"> – A Resolution </w:t>
      </w:r>
      <w:r w:rsidR="009D06E6">
        <w:rPr>
          <w:rFonts w:ascii="Times New Roman" w:eastAsia="Times New Roman" w:hAnsi="Times New Roman" w:cs="Times New Roman"/>
        </w:rPr>
        <w:t xml:space="preserve">authorizing the </w:t>
      </w:r>
      <w:proofErr w:type="gramStart"/>
      <w:r w:rsidR="009D06E6">
        <w:rPr>
          <w:rFonts w:ascii="Times New Roman" w:eastAsia="Times New Roman" w:hAnsi="Times New Roman" w:cs="Times New Roman"/>
        </w:rPr>
        <w:t>Mayor</w:t>
      </w:r>
      <w:proofErr w:type="gramEnd"/>
      <w:r w:rsidR="009D06E6">
        <w:rPr>
          <w:rFonts w:ascii="Times New Roman" w:eastAsia="Times New Roman" w:hAnsi="Times New Roman" w:cs="Times New Roman"/>
        </w:rPr>
        <w:t xml:space="preserve"> to execute Equipment Lease-Purchase Agreements for the Youngsville Police Department. </w:t>
      </w:r>
    </w:p>
    <w:p w14:paraId="31E89C56" w14:textId="77777777" w:rsidR="009D06E6" w:rsidRPr="009D06E6" w:rsidRDefault="009D06E6" w:rsidP="009D06E6">
      <w:pPr>
        <w:pStyle w:val="ListParagraph"/>
        <w:rPr>
          <w:rFonts w:ascii="Times New Roman" w:eastAsia="Times New Roman" w:hAnsi="Times New Roman" w:cs="Times New Roman"/>
        </w:rPr>
      </w:pPr>
    </w:p>
    <w:p w14:paraId="7409AAC1" w14:textId="77777777" w:rsidR="009D06E6" w:rsidRPr="00190CB1" w:rsidRDefault="009D06E6" w:rsidP="009D06E6">
      <w:pPr>
        <w:pStyle w:val="ListParagraph"/>
        <w:spacing w:after="0" w:line="240" w:lineRule="auto"/>
        <w:ind w:left="792"/>
        <w:jc w:val="both"/>
        <w:rPr>
          <w:rFonts w:ascii="Times New Roman" w:eastAsia="Times New Roman" w:hAnsi="Times New Roman" w:cs="Times New Roman"/>
        </w:rPr>
      </w:pPr>
    </w:p>
    <w:p w14:paraId="3EE85117" w14:textId="77777777" w:rsidR="009F2046" w:rsidRPr="009F2046" w:rsidRDefault="009F2046" w:rsidP="009F2046">
      <w:pPr>
        <w:spacing w:after="0" w:line="240" w:lineRule="auto"/>
        <w:jc w:val="both"/>
        <w:rPr>
          <w:rFonts w:ascii="Times New Roman" w:eastAsia="Times New Roman" w:hAnsi="Times New Roman" w:cs="Times New Roman"/>
          <w:highlight w:val="yellow"/>
        </w:rPr>
      </w:pPr>
    </w:p>
    <w:p w14:paraId="3986B0F5" w14:textId="77777777" w:rsidR="00DA2D23" w:rsidRDefault="005330A6" w:rsidP="00F77CCB">
      <w:pPr>
        <w:pStyle w:val="ListParagraph"/>
        <w:numPr>
          <w:ilvl w:val="0"/>
          <w:numId w:val="1"/>
        </w:numPr>
        <w:spacing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ORDINANCES FOR PUBLIC HEARING AND FINAL ADOPTION</w:t>
      </w:r>
    </w:p>
    <w:p w14:paraId="41CECD44" w14:textId="77777777" w:rsidR="0001150B" w:rsidRDefault="0001150B" w:rsidP="0001150B">
      <w:pPr>
        <w:pStyle w:val="ListParagraph"/>
        <w:spacing w:before="120" w:after="0" w:line="240" w:lineRule="auto"/>
        <w:ind w:left="360"/>
        <w:rPr>
          <w:rFonts w:ascii="Times New Roman" w:eastAsia="Times New Roman" w:hAnsi="Times New Roman" w:cs="Times New Roman"/>
          <w:b/>
          <w:bCs/>
        </w:rPr>
      </w:pPr>
    </w:p>
    <w:p w14:paraId="55844DD7" w14:textId="77777777" w:rsidR="00545E14" w:rsidRPr="00F4571E" w:rsidRDefault="00545E14" w:rsidP="00545E14">
      <w:pPr>
        <w:pStyle w:val="ListParagraph"/>
        <w:numPr>
          <w:ilvl w:val="1"/>
          <w:numId w:val="1"/>
        </w:numPr>
        <w:spacing w:after="0" w:line="240" w:lineRule="auto"/>
        <w:jc w:val="both"/>
        <w:rPr>
          <w:rFonts w:ascii="Times New Roman" w:eastAsia="Times New Roman" w:hAnsi="Times New Roman" w:cs="Times New Roman"/>
        </w:rPr>
      </w:pPr>
      <w:r w:rsidRPr="00F4571E">
        <w:rPr>
          <w:rFonts w:ascii="Times New Roman" w:eastAsia="Times New Roman" w:hAnsi="Times New Roman" w:cs="Times New Roman"/>
          <w:u w:val="single"/>
        </w:rPr>
        <w:t>Ordinance No. 517-2026</w:t>
      </w:r>
      <w:r w:rsidRPr="00F4571E">
        <w:rPr>
          <w:rFonts w:ascii="Times New Roman" w:eastAsia="Times New Roman" w:hAnsi="Times New Roman" w:cs="Times New Roman"/>
        </w:rPr>
        <w:t xml:space="preserve"> – An Ordinance of the City of Youngsville, Louisiana, amending the Code of Ordinances Chapter 130 “Land Use Regulations” as it relates to regulations of gas stations. </w:t>
      </w:r>
    </w:p>
    <w:p w14:paraId="4DB5CD2F" w14:textId="77777777" w:rsidR="00DA2D23" w:rsidRPr="00DA2D23" w:rsidRDefault="00DA2D23" w:rsidP="00DA2D23">
      <w:pPr>
        <w:pStyle w:val="ListParagraph"/>
        <w:spacing w:before="120" w:after="0" w:line="240" w:lineRule="auto"/>
        <w:ind w:left="792"/>
        <w:rPr>
          <w:rFonts w:ascii="Times New Roman" w:eastAsia="Times New Roman" w:hAnsi="Times New Roman" w:cs="Times New Roman"/>
          <w:b/>
          <w:bCs/>
        </w:rPr>
      </w:pPr>
    </w:p>
    <w:p w14:paraId="34EDF3CC" w14:textId="47B33E97" w:rsidR="00755323" w:rsidRDefault="005330A6" w:rsidP="00755323">
      <w:pPr>
        <w:pStyle w:val="ListParagraph"/>
        <w:numPr>
          <w:ilvl w:val="0"/>
          <w:numId w:val="1"/>
        </w:numPr>
        <w:spacing w:before="120"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ORDINANCES FOR INTRODUCTION</w:t>
      </w:r>
    </w:p>
    <w:p w14:paraId="1C4F8DDC" w14:textId="77777777" w:rsidR="00755323" w:rsidRPr="00755323" w:rsidRDefault="00755323" w:rsidP="00755323">
      <w:pPr>
        <w:pStyle w:val="ListParagraph"/>
        <w:spacing w:before="120" w:after="0" w:line="240" w:lineRule="auto"/>
        <w:ind w:left="360"/>
        <w:rPr>
          <w:rFonts w:ascii="Times New Roman" w:eastAsia="Times New Roman" w:hAnsi="Times New Roman" w:cs="Times New Roman"/>
          <w:b/>
          <w:bCs/>
        </w:rPr>
      </w:pPr>
    </w:p>
    <w:p w14:paraId="3615EC44" w14:textId="69F1B6BE" w:rsidR="00100E16" w:rsidRPr="00E00D75" w:rsidRDefault="00100E16" w:rsidP="00100E16">
      <w:pPr>
        <w:pStyle w:val="ListParagraph"/>
        <w:numPr>
          <w:ilvl w:val="1"/>
          <w:numId w:val="1"/>
        </w:numPr>
        <w:spacing w:after="0" w:line="240" w:lineRule="auto"/>
        <w:jc w:val="both"/>
        <w:rPr>
          <w:rFonts w:ascii="Times New Roman" w:eastAsia="Times New Roman" w:hAnsi="Times New Roman" w:cs="Times New Roman"/>
          <w:b/>
          <w:bCs/>
        </w:rPr>
      </w:pPr>
      <w:r w:rsidRPr="00615DB2">
        <w:rPr>
          <w:rFonts w:ascii="Times New Roman" w:eastAsia="Times New Roman" w:hAnsi="Times New Roman" w:cs="Times New Roman"/>
          <w:u w:val="single"/>
        </w:rPr>
        <w:t>Ordinance No. 51</w:t>
      </w:r>
      <w:r w:rsidR="00755323">
        <w:rPr>
          <w:rFonts w:ascii="Times New Roman" w:eastAsia="Times New Roman" w:hAnsi="Times New Roman" w:cs="Times New Roman"/>
          <w:u w:val="single"/>
        </w:rPr>
        <w:t>8</w:t>
      </w:r>
      <w:r w:rsidRPr="00615DB2">
        <w:rPr>
          <w:rFonts w:ascii="Times New Roman" w:eastAsia="Times New Roman" w:hAnsi="Times New Roman" w:cs="Times New Roman"/>
          <w:u w:val="single"/>
        </w:rPr>
        <w:t xml:space="preserve">-2026 - </w:t>
      </w:r>
      <w:r w:rsidRPr="00615DB2">
        <w:rPr>
          <w:rFonts w:ascii="Times New Roman" w:eastAsia="Times New Roman" w:hAnsi="Times New Roman" w:cs="Times New Roman"/>
        </w:rPr>
        <w:t xml:space="preserve">An Ordinance of the City of Youngsville, Louisiana amending the official map of the City of Youngsville, providing for the annexation of additional land into the corporate limits of the City of Youngsville, Louisiana being the tracts owned by J &amp; M Land Investments, LLC and S &amp; C Developers, LLC, consisting of 196.778 acres located in Section 30. Township 11 South, Range 5 East, Lafayette Parish, as shown on that map titled Map Showing Property to be annexed into the City of Youngsville, LA, containing 196.778 acres, prepared by Jeremy P. </w:t>
      </w:r>
      <w:proofErr w:type="spellStart"/>
      <w:r w:rsidRPr="00615DB2">
        <w:rPr>
          <w:rFonts w:ascii="Times New Roman" w:eastAsia="Times New Roman" w:hAnsi="Times New Roman" w:cs="Times New Roman"/>
        </w:rPr>
        <w:t>Soirez</w:t>
      </w:r>
      <w:proofErr w:type="spellEnd"/>
      <w:r w:rsidRPr="00615DB2">
        <w:rPr>
          <w:rFonts w:ascii="Times New Roman" w:eastAsia="Times New Roman" w:hAnsi="Times New Roman" w:cs="Times New Roman"/>
        </w:rPr>
        <w:t>, Professional Land Surveyor, dated May 7, 2026. </w:t>
      </w:r>
    </w:p>
    <w:p w14:paraId="7F4367A9" w14:textId="77777777" w:rsidR="00E00D75" w:rsidRPr="00E00D75" w:rsidRDefault="00E00D75" w:rsidP="00E00D75">
      <w:pPr>
        <w:pStyle w:val="ListParagraph"/>
        <w:spacing w:after="0" w:line="240" w:lineRule="auto"/>
        <w:ind w:left="792"/>
        <w:jc w:val="both"/>
        <w:rPr>
          <w:rFonts w:ascii="Times New Roman" w:eastAsia="Times New Roman" w:hAnsi="Times New Roman" w:cs="Times New Roman"/>
          <w:b/>
          <w:bCs/>
        </w:rPr>
      </w:pPr>
    </w:p>
    <w:p w14:paraId="7021E160" w14:textId="7A97B156" w:rsidR="0025715E" w:rsidRPr="0025715E" w:rsidRDefault="00E00D75" w:rsidP="0025715E">
      <w:pPr>
        <w:pStyle w:val="ListParagraph"/>
        <w:numPr>
          <w:ilvl w:val="1"/>
          <w:numId w:val="1"/>
        </w:numPr>
        <w:spacing w:after="0" w:line="240" w:lineRule="auto"/>
        <w:jc w:val="both"/>
        <w:rPr>
          <w:rFonts w:ascii="Times New Roman" w:eastAsia="Times New Roman" w:hAnsi="Times New Roman" w:cs="Times New Roman"/>
          <w:b/>
          <w:bCs/>
        </w:rPr>
      </w:pPr>
      <w:r w:rsidRPr="00615DB2">
        <w:rPr>
          <w:rFonts w:ascii="Times New Roman" w:eastAsia="Times New Roman" w:hAnsi="Times New Roman" w:cs="Times New Roman"/>
          <w:u w:val="single"/>
        </w:rPr>
        <w:t>Ordinance No. 51</w:t>
      </w:r>
      <w:r>
        <w:rPr>
          <w:rFonts w:ascii="Times New Roman" w:eastAsia="Times New Roman" w:hAnsi="Times New Roman" w:cs="Times New Roman"/>
          <w:u w:val="single"/>
        </w:rPr>
        <w:t>9</w:t>
      </w:r>
      <w:r w:rsidRPr="00615DB2">
        <w:rPr>
          <w:rFonts w:ascii="Times New Roman" w:eastAsia="Times New Roman" w:hAnsi="Times New Roman" w:cs="Times New Roman"/>
          <w:u w:val="single"/>
        </w:rPr>
        <w:t xml:space="preserve">-2026 - </w:t>
      </w:r>
      <w:r w:rsidRPr="00615DB2">
        <w:rPr>
          <w:rFonts w:ascii="Times New Roman" w:eastAsia="Times New Roman" w:hAnsi="Times New Roman" w:cs="Times New Roman"/>
        </w:rPr>
        <w:t>An Ordinance</w:t>
      </w:r>
      <w:r w:rsidR="00001FF2">
        <w:rPr>
          <w:rFonts w:ascii="Times New Roman" w:eastAsia="Times New Roman" w:hAnsi="Times New Roman" w:cs="Times New Roman"/>
        </w:rPr>
        <w:t xml:space="preserve"> </w:t>
      </w:r>
      <w:r w:rsidR="0025715E" w:rsidRPr="00615DB2">
        <w:rPr>
          <w:rFonts w:ascii="Times New Roman" w:eastAsia="Times New Roman" w:hAnsi="Times New Roman" w:cs="Times New Roman"/>
        </w:rPr>
        <w:t>of the City of Youngsville, Louisiana amending th</w:t>
      </w:r>
      <w:r w:rsidR="0025715E">
        <w:rPr>
          <w:rFonts w:ascii="Times New Roman" w:eastAsia="Times New Roman" w:hAnsi="Times New Roman" w:cs="Times New Roman"/>
        </w:rPr>
        <w:t xml:space="preserve">e Code of Ordinances Chapter 130 “Land Use Regulations” as it relates to regulations of bars, lounges and nightclubs. </w:t>
      </w:r>
    </w:p>
    <w:p w14:paraId="67D01359" w14:textId="77777777" w:rsidR="00DA2D23" w:rsidRPr="00DA2D23" w:rsidRDefault="00DA2D23" w:rsidP="00DA2D23">
      <w:pPr>
        <w:pStyle w:val="ListParagraph"/>
        <w:spacing w:before="120" w:after="0" w:line="240" w:lineRule="auto"/>
        <w:ind w:left="792"/>
        <w:rPr>
          <w:rFonts w:ascii="Times New Roman" w:eastAsia="Times New Roman" w:hAnsi="Times New Roman" w:cs="Times New Roman"/>
          <w:b/>
          <w:bCs/>
        </w:rPr>
      </w:pPr>
    </w:p>
    <w:p w14:paraId="28AE13FA" w14:textId="589B2824" w:rsidR="00DA2D23" w:rsidRDefault="005330A6" w:rsidP="0001150B">
      <w:pPr>
        <w:pStyle w:val="ListParagraph"/>
        <w:numPr>
          <w:ilvl w:val="0"/>
          <w:numId w:val="1"/>
        </w:numPr>
        <w:spacing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MAYOR &amp; COUNCIL ANNOUNCEMENTS</w:t>
      </w:r>
    </w:p>
    <w:p w14:paraId="3ED52CAB" w14:textId="77777777" w:rsidR="00DA2D23" w:rsidRPr="00DA2D23" w:rsidRDefault="00DA2D23" w:rsidP="0001150B">
      <w:pPr>
        <w:pStyle w:val="ListParagraph"/>
        <w:spacing w:after="0" w:line="240" w:lineRule="auto"/>
        <w:ind w:left="360"/>
        <w:rPr>
          <w:rFonts w:ascii="Times New Roman" w:eastAsia="Times New Roman" w:hAnsi="Times New Roman" w:cs="Times New Roman"/>
          <w:b/>
          <w:bCs/>
        </w:rPr>
      </w:pPr>
    </w:p>
    <w:p w14:paraId="29A8BDB0" w14:textId="51DA483F" w:rsidR="0001150B" w:rsidRPr="00285FA0" w:rsidRDefault="00264394" w:rsidP="009F2046">
      <w:pPr>
        <w:pStyle w:val="ListParagraph"/>
        <w:numPr>
          <w:ilvl w:val="1"/>
          <w:numId w:val="1"/>
        </w:numPr>
        <w:spacing w:after="0" w:line="240" w:lineRule="auto"/>
        <w:rPr>
          <w:rFonts w:ascii="Times New Roman" w:eastAsia="Times New Roman" w:hAnsi="Times New Roman" w:cs="Times New Roman"/>
          <w:b/>
          <w:bCs/>
        </w:rPr>
      </w:pPr>
      <w:r w:rsidRPr="00DA2D23">
        <w:rPr>
          <w:rFonts w:ascii="Times New Roman" w:eastAsia="Times New Roman" w:hAnsi="Times New Roman" w:cs="Times New Roman"/>
        </w:rPr>
        <w:t>Mayor/Staff Announcements</w:t>
      </w:r>
    </w:p>
    <w:p w14:paraId="6A39AD75" w14:textId="77777777" w:rsidR="00285FA0" w:rsidRPr="009F2046" w:rsidRDefault="00285FA0" w:rsidP="00285FA0">
      <w:pPr>
        <w:pStyle w:val="ListParagraph"/>
        <w:spacing w:after="0" w:line="240" w:lineRule="auto"/>
        <w:ind w:left="792"/>
        <w:rPr>
          <w:rFonts w:ascii="Times New Roman" w:eastAsia="Times New Roman" w:hAnsi="Times New Roman" w:cs="Times New Roman"/>
          <w:b/>
          <w:bCs/>
        </w:rPr>
      </w:pPr>
    </w:p>
    <w:p w14:paraId="246C9F1B" w14:textId="10C5B1AF" w:rsidR="00264394" w:rsidRPr="00DA2D23" w:rsidRDefault="00264394" w:rsidP="0001150B">
      <w:pPr>
        <w:pStyle w:val="ListParagraph"/>
        <w:numPr>
          <w:ilvl w:val="1"/>
          <w:numId w:val="1"/>
        </w:numPr>
        <w:spacing w:after="0" w:line="240" w:lineRule="auto"/>
        <w:rPr>
          <w:rFonts w:ascii="Times New Roman" w:eastAsia="Times New Roman" w:hAnsi="Times New Roman" w:cs="Times New Roman"/>
          <w:b/>
          <w:bCs/>
        </w:rPr>
      </w:pPr>
      <w:r w:rsidRPr="00DA2D23">
        <w:rPr>
          <w:rFonts w:ascii="Times New Roman" w:eastAsia="Times New Roman" w:hAnsi="Times New Roman" w:cs="Times New Roman"/>
        </w:rPr>
        <w:t>Council Announcements</w:t>
      </w:r>
    </w:p>
    <w:p w14:paraId="208F26CE" w14:textId="77777777" w:rsidR="00DA2D23" w:rsidRPr="00DA2D23" w:rsidRDefault="00DA2D23" w:rsidP="0001150B">
      <w:pPr>
        <w:pStyle w:val="ListParagraph"/>
        <w:spacing w:after="0" w:line="240" w:lineRule="auto"/>
        <w:ind w:left="792"/>
        <w:rPr>
          <w:rFonts w:ascii="Times New Roman" w:eastAsia="Times New Roman" w:hAnsi="Times New Roman" w:cs="Times New Roman"/>
          <w:b/>
          <w:bCs/>
        </w:rPr>
      </w:pPr>
    </w:p>
    <w:p w14:paraId="379D3FB0" w14:textId="77777777" w:rsidR="00DA2D23" w:rsidRDefault="005330A6" w:rsidP="00DA2D23">
      <w:pPr>
        <w:pStyle w:val="ListParagraph"/>
        <w:numPr>
          <w:ilvl w:val="0"/>
          <w:numId w:val="1"/>
        </w:numPr>
        <w:spacing w:before="120" w:after="0" w:line="240" w:lineRule="auto"/>
        <w:rPr>
          <w:rFonts w:ascii="Times New Roman" w:eastAsia="Times New Roman" w:hAnsi="Times New Roman" w:cs="Times New Roman"/>
          <w:b/>
          <w:bCs/>
        </w:rPr>
      </w:pPr>
      <w:r w:rsidRPr="00F76CD8">
        <w:rPr>
          <w:rFonts w:ascii="Times New Roman" w:eastAsia="Times New Roman" w:hAnsi="Times New Roman" w:cs="Times New Roman"/>
          <w:b/>
          <w:bCs/>
        </w:rPr>
        <w:t>ADJOURNMENT</w:t>
      </w:r>
      <w:bookmarkEnd w:id="5"/>
    </w:p>
    <w:p w14:paraId="105591D3" w14:textId="77777777" w:rsidR="00DA2D23" w:rsidRDefault="00DA2D23" w:rsidP="00DA2D23">
      <w:pPr>
        <w:pStyle w:val="ListParagraph"/>
        <w:spacing w:before="120" w:after="0" w:line="240" w:lineRule="auto"/>
        <w:ind w:left="360"/>
        <w:rPr>
          <w:rFonts w:ascii="Times New Roman" w:eastAsia="Times New Roman" w:hAnsi="Times New Roman" w:cs="Times New Roman"/>
          <w:b/>
          <w:bCs/>
        </w:rPr>
      </w:pPr>
    </w:p>
    <w:p w14:paraId="10E38845" w14:textId="66C89231" w:rsidR="00264394" w:rsidRPr="00DA2D23" w:rsidRDefault="00264394" w:rsidP="00DA2D23">
      <w:pPr>
        <w:pStyle w:val="ListParagraph"/>
        <w:numPr>
          <w:ilvl w:val="1"/>
          <w:numId w:val="1"/>
        </w:numPr>
        <w:spacing w:before="120" w:after="0" w:line="240" w:lineRule="auto"/>
        <w:rPr>
          <w:rFonts w:ascii="Times New Roman" w:eastAsia="Times New Roman" w:hAnsi="Times New Roman" w:cs="Times New Roman"/>
          <w:b/>
          <w:bCs/>
        </w:rPr>
      </w:pPr>
      <w:r w:rsidRPr="00DA2D23">
        <w:rPr>
          <w:rFonts w:ascii="Times New Roman" w:eastAsia="Times New Roman" w:hAnsi="Times New Roman" w:cs="Times New Roman"/>
        </w:rPr>
        <w:t>Adjourn Meeting</w:t>
      </w:r>
    </w:p>
    <w:p w14:paraId="4EB1A5D7" w14:textId="77777777" w:rsidR="0083010B" w:rsidRDefault="005330A6" w:rsidP="00DA2D23">
      <w:pPr>
        <w:spacing w:before="120" w:after="0" w:line="240" w:lineRule="auto"/>
        <w:jc w:val="both"/>
        <w:rPr>
          <w:rFonts w:ascii="Times New Roman" w:hAnsi="Times New Roman" w:cs="Times New Roman"/>
        </w:rPr>
      </w:pPr>
      <w:r>
        <w:rPr>
          <w:rFonts w:ascii="Times New Roman" w:hAnsi="Times New Roman" w:cs="Times New Roman"/>
        </w:rPr>
        <w:t>In accordance with the Americans with Disabilities Act, persons with an ADA recognized disability who needs accommodations to participate in this meeting should contact the City Clerk at </w:t>
      </w:r>
      <w:hyperlink r:id="rId11" w:history="1">
        <w:r>
          <w:rPr>
            <w:rStyle w:val="Hyperlink"/>
            <w:rFonts w:ascii="Times New Roman" w:hAnsi="Times New Roman" w:cs="Times New Roman"/>
          </w:rPr>
          <w:t>cityclerk@youngsvillela.gov</w:t>
        </w:r>
      </w:hyperlink>
      <w:r>
        <w:rPr>
          <w:rFonts w:ascii="Times New Roman" w:hAnsi="Times New Roman" w:cs="Times New Roman"/>
        </w:rPr>
        <w:t xml:space="preserve"> or (337) 856-4181 no later than 8:00 am on the day of the scheduled meeting </w:t>
      </w:r>
      <w:proofErr w:type="gramStart"/>
      <w:r>
        <w:rPr>
          <w:rFonts w:ascii="Times New Roman" w:hAnsi="Times New Roman" w:cs="Times New Roman"/>
        </w:rPr>
        <w:t>in order to</w:t>
      </w:r>
      <w:proofErr w:type="gramEnd"/>
      <w:r>
        <w:rPr>
          <w:rFonts w:ascii="Times New Roman" w:hAnsi="Times New Roman" w:cs="Times New Roman"/>
        </w:rPr>
        <w:t xml:space="preserve"> request such assistance. Livestream provided at </w:t>
      </w:r>
      <w:hyperlink r:id="rId12" w:history="1">
        <w:r>
          <w:rPr>
            <w:rStyle w:val="Hyperlink"/>
            <w:rFonts w:ascii="Times New Roman" w:hAnsi="Times New Roman" w:cs="Times New Roman"/>
          </w:rPr>
          <w:t>https://www.youngsville.us/livestream/</w:t>
        </w:r>
      </w:hyperlink>
    </w:p>
    <w:sectPr w:rsidR="0083010B">
      <w:footerReference w:type="default" r:id="rId13"/>
      <w:pgSz w:w="12240" w:h="15840"/>
      <w:pgMar w:top="72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6A96D" w14:textId="77777777" w:rsidR="00452F08" w:rsidRDefault="00452F08">
      <w:pPr>
        <w:spacing w:after="0" w:line="240" w:lineRule="auto"/>
      </w:pPr>
      <w:r>
        <w:separator/>
      </w:r>
    </w:p>
  </w:endnote>
  <w:endnote w:type="continuationSeparator" w:id="0">
    <w:p w14:paraId="148D200F" w14:textId="77777777" w:rsidR="00452F08" w:rsidRDefault="0045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849278"/>
      <w:docPartObj>
        <w:docPartGallery w:val="Page Numbers (Bottom of Page)"/>
        <w:docPartUnique/>
      </w:docPartObj>
    </w:sdtPr>
    <w:sdtEndPr>
      <w:rPr>
        <w:noProof/>
      </w:rPr>
    </w:sdtEndPr>
    <w:sdtContent>
      <w:p w14:paraId="1F52C925" w14:textId="77777777" w:rsidR="0083010B" w:rsidRDefault="0083010B">
        <w:pPr>
          <w:pStyle w:val="Footer"/>
          <w:rPr>
            <w:noProof/>
          </w:rPr>
        </w:pPr>
      </w:p>
      <w:p w14:paraId="45FB43EB" w14:textId="77777777" w:rsidR="0083010B" w:rsidRDefault="0083010B">
        <w:pPr>
          <w:pStyle w:val="Footer"/>
          <w:pBdr>
            <w:top w:val="single" w:sz="18" w:space="1" w:color="A1A715"/>
          </w:pBdr>
          <w:rPr>
            <w:noProof/>
            <w:sz w:val="4"/>
          </w:rPr>
        </w:pPr>
      </w:p>
      <w:p w14:paraId="5369600B" w14:textId="114760BB" w:rsidR="0083010B" w:rsidRDefault="005330A6">
        <w:pPr>
          <w:pStyle w:val="Footer"/>
          <w:jc w:val="right"/>
        </w:pPr>
        <w:bookmarkStart w:id="6" w:name="apMeetingName1"/>
        <w:r>
          <w:rPr>
            <w:rFonts w:ascii="Times New Roman" w:hAnsi="Times New Roman" w:cs="Times New Roman"/>
            <w:noProof/>
          </w:rPr>
          <w:t>City Council Regular Meeting</w:t>
        </w:r>
        <w:bookmarkEnd w:id="6"/>
        <w:r>
          <w:rPr>
            <w:rFonts w:ascii="Times New Roman" w:hAnsi="Times New Roman" w:cs="Times New Roman"/>
            <w:noProof/>
          </w:rPr>
          <w:t xml:space="preserve"> – </w:t>
        </w:r>
        <w:bookmarkStart w:id="7" w:name="apMeetingDate"/>
        <w:r w:rsidR="007D6FFC">
          <w:rPr>
            <w:rFonts w:ascii="Times New Roman" w:hAnsi="Times New Roman" w:cs="Times New Roman"/>
            <w:noProof/>
          </w:rPr>
          <w:t>September 10</w:t>
        </w:r>
        <w:r>
          <w:rPr>
            <w:rFonts w:ascii="Times New Roman" w:hAnsi="Times New Roman" w:cs="Times New Roman"/>
            <w:noProof/>
          </w:rPr>
          <w:t>, 2026</w:t>
        </w:r>
        <w:bookmarkEnd w:id="7"/>
        <w:r>
          <w:rPr>
            <w:rFonts w:ascii="Times New Roman" w:hAnsi="Times New Roman" w:cs="Times New Roman"/>
            <w:noProof/>
          </w:rPr>
          <w:ptab w:relativeTo="margin" w:alignment="center" w:leader="none"/>
        </w:r>
        <w:r>
          <w:rPr>
            <w:rFonts w:ascii="Times New Roman" w:hAnsi="Times New Roman" w:cs="Times New Roman"/>
            <w:noProof/>
          </w:rPr>
          <w:ptab w:relativeTo="margin" w:alignment="right" w:leader="none"/>
        </w:r>
        <w:r>
          <w:rPr>
            <w:rFonts w:ascii="Times New Roman" w:hAnsi="Times New Roman" w:cs="Times New Roman"/>
            <w:noProof/>
          </w:rPr>
          <w:t xml:space="preserve">Page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F126C" w14:textId="77777777" w:rsidR="00452F08" w:rsidRDefault="00452F08">
      <w:pPr>
        <w:spacing w:after="0" w:line="240" w:lineRule="auto"/>
      </w:pPr>
      <w:r>
        <w:separator/>
      </w:r>
    </w:p>
  </w:footnote>
  <w:footnote w:type="continuationSeparator" w:id="0">
    <w:p w14:paraId="289D6A9C" w14:textId="77777777" w:rsidR="00452F08" w:rsidRDefault="00452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37D18"/>
    <w:multiLevelType w:val="hybridMultilevel"/>
    <w:tmpl w:val="B61258A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FC5E2B"/>
    <w:multiLevelType w:val="multilevel"/>
    <w:tmpl w:val="51CC8D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7043234">
    <w:abstractNumId w:val="1"/>
  </w:num>
  <w:num w:numId="2" w16cid:durableId="1947734659">
    <w:abstractNumId w:val="0"/>
  </w:num>
  <w:num w:numId="3" w16cid:durableId="1145389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1tDSxNDc1szAzMDZS0lEKTi0uzszPAykwqgUAFN3OQywAAAA="/>
  </w:docVars>
  <w:rsids>
    <w:rsidRoot w:val="0083010B"/>
    <w:rsid w:val="00001FF2"/>
    <w:rsid w:val="0001150B"/>
    <w:rsid w:val="000158EF"/>
    <w:rsid w:val="0005529E"/>
    <w:rsid w:val="000712F3"/>
    <w:rsid w:val="00100E16"/>
    <w:rsid w:val="00105B03"/>
    <w:rsid w:val="00121127"/>
    <w:rsid w:val="00121E8E"/>
    <w:rsid w:val="00190CB1"/>
    <w:rsid w:val="001B6201"/>
    <w:rsid w:val="001E0EBD"/>
    <w:rsid w:val="0025715E"/>
    <w:rsid w:val="00264394"/>
    <w:rsid w:val="002764DD"/>
    <w:rsid w:val="00285FA0"/>
    <w:rsid w:val="002F082A"/>
    <w:rsid w:val="003379EE"/>
    <w:rsid w:val="00342D13"/>
    <w:rsid w:val="003D135D"/>
    <w:rsid w:val="003D2563"/>
    <w:rsid w:val="003E31F0"/>
    <w:rsid w:val="0041556E"/>
    <w:rsid w:val="004468AC"/>
    <w:rsid w:val="004517C8"/>
    <w:rsid w:val="00452F08"/>
    <w:rsid w:val="00486EA0"/>
    <w:rsid w:val="004B4DA1"/>
    <w:rsid w:val="004C6007"/>
    <w:rsid w:val="00532F60"/>
    <w:rsid w:val="005330A6"/>
    <w:rsid w:val="005432D8"/>
    <w:rsid w:val="00545E14"/>
    <w:rsid w:val="00552371"/>
    <w:rsid w:val="005A2594"/>
    <w:rsid w:val="005D321D"/>
    <w:rsid w:val="005D7852"/>
    <w:rsid w:val="006057C8"/>
    <w:rsid w:val="00615DB2"/>
    <w:rsid w:val="006529D7"/>
    <w:rsid w:val="006A1989"/>
    <w:rsid w:val="006C7095"/>
    <w:rsid w:val="00736654"/>
    <w:rsid w:val="00755323"/>
    <w:rsid w:val="00775CCE"/>
    <w:rsid w:val="007D1765"/>
    <w:rsid w:val="007D6FFC"/>
    <w:rsid w:val="0083010B"/>
    <w:rsid w:val="00853F69"/>
    <w:rsid w:val="00866044"/>
    <w:rsid w:val="00893B7E"/>
    <w:rsid w:val="008C210E"/>
    <w:rsid w:val="008D1FB9"/>
    <w:rsid w:val="00957FF1"/>
    <w:rsid w:val="00983ECB"/>
    <w:rsid w:val="009B2C36"/>
    <w:rsid w:val="009D06E6"/>
    <w:rsid w:val="009E0BDA"/>
    <w:rsid w:val="009E49DC"/>
    <w:rsid w:val="009E6AAB"/>
    <w:rsid w:val="009F2046"/>
    <w:rsid w:val="00A646E6"/>
    <w:rsid w:val="00A74B7B"/>
    <w:rsid w:val="00AE0117"/>
    <w:rsid w:val="00AE3075"/>
    <w:rsid w:val="00B008B4"/>
    <w:rsid w:val="00B40326"/>
    <w:rsid w:val="00B4771B"/>
    <w:rsid w:val="00BA1E54"/>
    <w:rsid w:val="00BA7418"/>
    <w:rsid w:val="00BB670B"/>
    <w:rsid w:val="00C2370A"/>
    <w:rsid w:val="00C95189"/>
    <w:rsid w:val="00D50E0B"/>
    <w:rsid w:val="00D930B3"/>
    <w:rsid w:val="00DA2D23"/>
    <w:rsid w:val="00DC6ECC"/>
    <w:rsid w:val="00DD302B"/>
    <w:rsid w:val="00E00D75"/>
    <w:rsid w:val="00E02B48"/>
    <w:rsid w:val="00E07D65"/>
    <w:rsid w:val="00E256C6"/>
    <w:rsid w:val="00E26767"/>
    <w:rsid w:val="00E924A0"/>
    <w:rsid w:val="00E93756"/>
    <w:rsid w:val="00EB065B"/>
    <w:rsid w:val="00F0676F"/>
    <w:rsid w:val="00F76CD8"/>
    <w:rsid w:val="00F7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3AA01"/>
  <w15:docId w15:val="{2ADA531C-BA75-4FEE-809B-F12A5944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1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rsid w:val="00264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ngsville.us/livestre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tyclerk@youngsvillel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300CF-2B4A-4254-8B9C-ED2211F74B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90F3C2-00CE-42C4-9122-F9D078218DDF}">
  <ds:schemaRefs>
    <ds:schemaRef ds:uri="http://schemas.microsoft.com/sharepoint/v3/contenttype/forms"/>
  </ds:schemaRefs>
</ds:datastoreItem>
</file>

<file path=customXml/itemProps3.xml><?xml version="1.0" encoding="utf-8"?>
<ds:datastoreItem xmlns:ds="http://schemas.openxmlformats.org/officeDocument/2006/customXml" ds:itemID="{FB93DCDB-CC54-4860-8E80-7642D6234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Youngsville City Council Meeting</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Youngsville City Council Meeting</dc:title>
  <dc:subject/>
  <dc:creator>Alyssa Horning</dc:creator>
  <cp:keywords/>
  <dc:description/>
  <cp:lastModifiedBy>Nicole Guidry</cp:lastModifiedBy>
  <cp:revision>43</cp:revision>
  <dcterms:created xsi:type="dcterms:W3CDTF">2026-08-07T15:16:00Z</dcterms:created>
  <dcterms:modified xsi:type="dcterms:W3CDTF">2026-09-04T17:51:00Z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